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D28" w:rsidRDefault="004E091E" w:rsidP="00FC2D28">
      <w:pPr>
        <w:shd w:val="clear" w:color="auto" w:fill="FFFFFF"/>
        <w:ind w:left="43"/>
        <w:jc w:val="center"/>
        <w:rPr>
          <w:b/>
          <w:sz w:val="24"/>
          <w:szCs w:val="24"/>
        </w:rPr>
      </w:pPr>
      <w:r>
        <w:rPr>
          <w:b/>
          <w:spacing w:val="-3"/>
          <w:sz w:val="24"/>
          <w:szCs w:val="24"/>
        </w:rPr>
        <w:t>ODİOLOJİK TEK</w:t>
      </w:r>
      <w:r w:rsidR="00FC2D28">
        <w:rPr>
          <w:b/>
          <w:spacing w:val="-3"/>
          <w:sz w:val="24"/>
          <w:szCs w:val="24"/>
        </w:rPr>
        <w:t xml:space="preserve"> CİDARLI SESSİZ KABİN TEKNİK ŞARTNAMESİ</w:t>
      </w:r>
    </w:p>
    <w:p w:rsidR="00FC2D28" w:rsidRPr="006402CA" w:rsidRDefault="00FC2D28" w:rsidP="00822D5B">
      <w:pPr>
        <w:shd w:val="clear" w:color="auto" w:fill="FFFFFF"/>
        <w:ind w:left="50"/>
        <w:jc w:val="both"/>
        <w:rPr>
          <w:rFonts w:asciiTheme="minorHAnsi" w:hAnsiTheme="minorHAnsi" w:cstheme="minorHAnsi"/>
          <w:sz w:val="24"/>
          <w:szCs w:val="24"/>
        </w:rPr>
      </w:pPr>
      <w:r w:rsidRPr="006402CA">
        <w:rPr>
          <w:rFonts w:asciiTheme="minorHAnsi" w:hAnsiTheme="minorHAnsi" w:cstheme="minorHAnsi"/>
          <w:sz w:val="24"/>
          <w:szCs w:val="24"/>
        </w:rPr>
        <w:t>1.Kabin her t</w:t>
      </w:r>
      <w:r w:rsidRPr="006402CA">
        <w:rPr>
          <w:rFonts w:asciiTheme="minorHAnsi" w:eastAsia="Times New Roman" w:hAnsiTheme="minorHAnsi" w:cstheme="minorHAnsi"/>
          <w:sz w:val="24"/>
          <w:szCs w:val="24"/>
        </w:rPr>
        <w:t>ürlü tetkikin yapılmasına uygun olacak şekilde tamamı dekape saçtan imal edilmiş olmalıdır.</w:t>
      </w:r>
    </w:p>
    <w:p w:rsidR="00FC2D28" w:rsidRPr="006402CA" w:rsidRDefault="00FC2D28" w:rsidP="00822D5B">
      <w:pPr>
        <w:shd w:val="clear" w:color="auto" w:fill="FFFFFF"/>
        <w:ind w:left="43"/>
        <w:rPr>
          <w:rFonts w:asciiTheme="minorHAnsi" w:hAnsiTheme="minorHAnsi" w:cstheme="minorHAnsi"/>
          <w:sz w:val="24"/>
          <w:szCs w:val="24"/>
        </w:rPr>
      </w:pPr>
      <w:r w:rsidRPr="006402CA">
        <w:rPr>
          <w:rFonts w:asciiTheme="minorHAnsi" w:hAnsiTheme="minorHAnsi" w:cstheme="minorHAnsi"/>
          <w:sz w:val="24"/>
          <w:szCs w:val="24"/>
        </w:rPr>
        <w:t>2.Kabin elektrostatik boyal</w:t>
      </w:r>
      <w:r w:rsidRPr="006402CA">
        <w:rPr>
          <w:rFonts w:asciiTheme="minorHAnsi" w:eastAsia="Times New Roman" w:hAnsiTheme="minorHAnsi" w:cstheme="minorHAnsi"/>
          <w:sz w:val="24"/>
          <w:szCs w:val="24"/>
        </w:rPr>
        <w:t>ı olmalıdır. Kabinin iç yüzeyinde  delikli saç kullanılmalıdır.</w:t>
      </w:r>
    </w:p>
    <w:p w:rsidR="00FC2D28" w:rsidRPr="006402CA" w:rsidRDefault="00FC2D28" w:rsidP="00822D5B">
      <w:pPr>
        <w:shd w:val="clear" w:color="auto" w:fill="FFFFFF"/>
        <w:ind w:left="43"/>
        <w:rPr>
          <w:rFonts w:asciiTheme="minorHAnsi" w:hAnsiTheme="minorHAnsi" w:cstheme="minorHAnsi"/>
          <w:sz w:val="24"/>
          <w:szCs w:val="24"/>
        </w:rPr>
      </w:pPr>
      <w:r w:rsidRPr="006402CA">
        <w:rPr>
          <w:rFonts w:asciiTheme="minorHAnsi" w:hAnsiTheme="minorHAnsi" w:cstheme="minorHAnsi"/>
          <w:sz w:val="24"/>
          <w:szCs w:val="24"/>
        </w:rPr>
        <w:t>3.Kabinin i</w:t>
      </w:r>
      <w:r w:rsidR="008001D6">
        <w:rPr>
          <w:rFonts w:asciiTheme="minorHAnsi" w:eastAsia="Times New Roman" w:hAnsiTheme="minorHAnsi" w:cstheme="minorHAnsi"/>
          <w:sz w:val="24"/>
          <w:szCs w:val="24"/>
        </w:rPr>
        <w:t xml:space="preserve">ç yüzeyinde kullanılan dekape </w:t>
      </w:r>
      <w:r w:rsidRPr="006402CA">
        <w:rPr>
          <w:rFonts w:asciiTheme="minorHAnsi" w:eastAsia="Times New Roman" w:hAnsiTheme="minorHAnsi" w:cstheme="minorHAnsi"/>
          <w:sz w:val="24"/>
          <w:szCs w:val="24"/>
        </w:rPr>
        <w:t>saç 1.2   mm   olmalıdır.</w:t>
      </w:r>
    </w:p>
    <w:p w:rsidR="00FC2D28" w:rsidRPr="006402CA" w:rsidRDefault="00822D5B" w:rsidP="00822D5B">
      <w:pPr>
        <w:shd w:val="clear" w:color="auto" w:fill="FFFFFF"/>
        <w:ind w:left="36"/>
        <w:rPr>
          <w:rFonts w:asciiTheme="minorHAnsi" w:hAnsiTheme="minorHAnsi" w:cstheme="minorHAnsi"/>
          <w:sz w:val="24"/>
          <w:szCs w:val="24"/>
        </w:rPr>
      </w:pPr>
      <w:r>
        <w:rPr>
          <w:rFonts w:asciiTheme="minorHAnsi" w:hAnsiTheme="minorHAnsi" w:cstheme="minorHAnsi"/>
          <w:sz w:val="24"/>
          <w:szCs w:val="24"/>
        </w:rPr>
        <w:t>4.</w:t>
      </w:r>
      <w:r w:rsidR="006402CA" w:rsidRPr="006402CA">
        <w:rPr>
          <w:rFonts w:asciiTheme="minorHAnsi" w:eastAsia="Times New Roman" w:hAnsiTheme="minorHAnsi" w:cstheme="minorHAnsi"/>
          <w:sz w:val="24"/>
          <w:szCs w:val="24"/>
        </w:rPr>
        <w:t>Tek</w:t>
      </w:r>
      <w:r w:rsidR="006402CA">
        <w:rPr>
          <w:rFonts w:asciiTheme="minorHAnsi" w:eastAsia="Times New Roman" w:hAnsiTheme="minorHAnsi" w:cstheme="minorHAnsi"/>
          <w:sz w:val="24"/>
          <w:szCs w:val="24"/>
        </w:rPr>
        <w:t xml:space="preserve"> </w:t>
      </w:r>
      <w:r w:rsidR="00FC2D28" w:rsidRPr="006402CA">
        <w:rPr>
          <w:rFonts w:asciiTheme="minorHAnsi" w:eastAsia="Times New Roman" w:hAnsiTheme="minorHAnsi" w:cstheme="minorHAnsi"/>
          <w:sz w:val="24"/>
          <w:szCs w:val="24"/>
        </w:rPr>
        <w:t>cidar</w:t>
      </w:r>
      <w:r w:rsidR="006402CA">
        <w:rPr>
          <w:rFonts w:asciiTheme="minorHAnsi" w:eastAsia="Times New Roman" w:hAnsiTheme="minorHAnsi" w:cstheme="minorHAnsi"/>
          <w:sz w:val="24"/>
          <w:szCs w:val="24"/>
        </w:rPr>
        <w:t xml:space="preserve">lı kabin duvar kalınlığı </w:t>
      </w:r>
      <w:r w:rsidR="004E091E" w:rsidRPr="006402CA">
        <w:rPr>
          <w:rFonts w:asciiTheme="minorHAnsi" w:eastAsia="Times New Roman" w:hAnsiTheme="minorHAnsi" w:cstheme="minorHAnsi"/>
          <w:sz w:val="24"/>
          <w:szCs w:val="24"/>
        </w:rPr>
        <w:t>15</w:t>
      </w:r>
      <w:r w:rsidR="006402CA">
        <w:rPr>
          <w:rFonts w:asciiTheme="minorHAnsi" w:eastAsia="Times New Roman" w:hAnsiTheme="minorHAnsi" w:cstheme="minorHAnsi"/>
          <w:sz w:val="24"/>
          <w:szCs w:val="24"/>
        </w:rPr>
        <w:t xml:space="preserve"> cm lik duvardan meydana </w:t>
      </w:r>
      <w:r w:rsidR="00FC2D28" w:rsidRPr="006402CA">
        <w:rPr>
          <w:rFonts w:asciiTheme="minorHAnsi" w:eastAsia="Times New Roman" w:hAnsiTheme="minorHAnsi" w:cstheme="minorHAnsi"/>
          <w:sz w:val="24"/>
          <w:szCs w:val="24"/>
        </w:rPr>
        <w:t>gelmelidir.</w:t>
      </w:r>
    </w:p>
    <w:p w:rsidR="00FC2D28" w:rsidRPr="006402CA" w:rsidRDefault="00AA70D9" w:rsidP="00822D5B">
      <w:pPr>
        <w:shd w:val="clear" w:color="auto" w:fill="FFFFFF"/>
        <w:spacing w:line="310" w:lineRule="exact"/>
        <w:ind w:left="50"/>
        <w:jc w:val="both"/>
        <w:rPr>
          <w:rFonts w:asciiTheme="minorHAnsi" w:hAnsiTheme="minorHAnsi" w:cstheme="minorHAnsi"/>
          <w:sz w:val="24"/>
          <w:szCs w:val="24"/>
        </w:rPr>
      </w:pPr>
      <w:r>
        <w:rPr>
          <w:rFonts w:asciiTheme="minorHAnsi" w:hAnsiTheme="minorHAnsi" w:cstheme="minorHAnsi"/>
          <w:sz w:val="24"/>
          <w:szCs w:val="24"/>
        </w:rPr>
        <w:t>5</w:t>
      </w:r>
      <w:r w:rsidR="00FC2D28" w:rsidRPr="006402CA">
        <w:rPr>
          <w:rFonts w:asciiTheme="minorHAnsi" w:hAnsiTheme="minorHAnsi" w:cstheme="minorHAnsi"/>
          <w:sz w:val="24"/>
          <w:szCs w:val="24"/>
        </w:rPr>
        <w:t>.Kabin paneller halinde olup paneller birbirine ge</w:t>
      </w:r>
      <w:r w:rsidR="00FC2D28" w:rsidRPr="006402CA">
        <w:rPr>
          <w:rFonts w:asciiTheme="minorHAnsi" w:eastAsia="Times New Roman" w:hAnsiTheme="minorHAnsi" w:cstheme="minorHAnsi"/>
          <w:sz w:val="24"/>
          <w:szCs w:val="24"/>
        </w:rPr>
        <w:t>çmelidir. Yerinde montajı yapılarak sessiz kabin haline getirilmelidir.</w:t>
      </w:r>
    </w:p>
    <w:p w:rsidR="00FC2D28" w:rsidRPr="006402CA" w:rsidRDefault="00AA70D9" w:rsidP="00822D5B">
      <w:pPr>
        <w:shd w:val="clear" w:color="auto" w:fill="FFFFFF"/>
        <w:ind w:left="36"/>
        <w:rPr>
          <w:rFonts w:asciiTheme="minorHAnsi" w:hAnsiTheme="minorHAnsi" w:cstheme="minorHAnsi"/>
          <w:sz w:val="24"/>
          <w:szCs w:val="24"/>
        </w:rPr>
      </w:pPr>
      <w:r>
        <w:rPr>
          <w:rFonts w:asciiTheme="minorHAnsi" w:hAnsiTheme="minorHAnsi" w:cstheme="minorHAnsi"/>
          <w:sz w:val="24"/>
          <w:szCs w:val="24"/>
        </w:rPr>
        <w:t>6</w:t>
      </w:r>
      <w:r w:rsidR="00FC2D28" w:rsidRPr="006402CA">
        <w:rPr>
          <w:rFonts w:asciiTheme="minorHAnsi" w:hAnsiTheme="minorHAnsi" w:cstheme="minorHAnsi"/>
          <w:sz w:val="24"/>
          <w:szCs w:val="24"/>
        </w:rPr>
        <w:t>.Kabinin kap</w:t>
      </w:r>
      <w:r w:rsidR="00FC2D28" w:rsidRPr="006402CA">
        <w:rPr>
          <w:rFonts w:asciiTheme="minorHAnsi" w:eastAsia="Times New Roman" w:hAnsiTheme="minorHAnsi" w:cstheme="minorHAnsi"/>
          <w:sz w:val="24"/>
          <w:szCs w:val="24"/>
        </w:rPr>
        <w:t>ısı kapatıldıktan sonra yankılanma olmamalıdır.</w:t>
      </w:r>
    </w:p>
    <w:p w:rsidR="00FC2D28" w:rsidRPr="006402CA" w:rsidRDefault="00AA70D9" w:rsidP="00822D5B">
      <w:pPr>
        <w:shd w:val="clear" w:color="auto" w:fill="FFFFFF"/>
        <w:ind w:left="36"/>
        <w:rPr>
          <w:rFonts w:asciiTheme="minorHAnsi" w:eastAsia="Times New Roman" w:hAnsiTheme="minorHAnsi" w:cstheme="minorHAnsi"/>
          <w:sz w:val="24"/>
          <w:szCs w:val="24"/>
        </w:rPr>
      </w:pPr>
      <w:r>
        <w:rPr>
          <w:rFonts w:asciiTheme="minorHAnsi" w:hAnsiTheme="minorHAnsi" w:cstheme="minorHAnsi"/>
          <w:sz w:val="24"/>
          <w:szCs w:val="24"/>
        </w:rPr>
        <w:t>7</w:t>
      </w:r>
      <w:r w:rsidR="00FC2D28" w:rsidRPr="006402CA">
        <w:rPr>
          <w:rFonts w:asciiTheme="minorHAnsi" w:hAnsiTheme="minorHAnsi" w:cstheme="minorHAnsi"/>
          <w:sz w:val="24"/>
          <w:szCs w:val="24"/>
        </w:rPr>
        <w:t>.Sessiz kabinin kap</w:t>
      </w:r>
      <w:r w:rsidR="00FC2D28" w:rsidRPr="006402CA">
        <w:rPr>
          <w:rFonts w:asciiTheme="minorHAnsi" w:eastAsia="Times New Roman" w:hAnsiTheme="minorHAnsi" w:cstheme="minorHAnsi"/>
          <w:sz w:val="24"/>
          <w:szCs w:val="24"/>
        </w:rPr>
        <w:t>ıları tekerlekli ve sedye hastasının girebileceği ölçüde olmalıdır</w:t>
      </w:r>
    </w:p>
    <w:p w:rsidR="00FC2D28"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 xml:space="preserve"> 8</w:t>
      </w:r>
      <w:r w:rsidR="00FC2D28" w:rsidRPr="006402CA">
        <w:rPr>
          <w:rFonts w:asciiTheme="minorHAnsi" w:hAnsiTheme="minorHAnsi" w:cstheme="minorHAnsi"/>
          <w:sz w:val="24"/>
          <w:szCs w:val="24"/>
        </w:rPr>
        <w:t>.Kabinide kullan</w:t>
      </w:r>
      <w:r w:rsidR="00FC2D28" w:rsidRPr="006402CA">
        <w:rPr>
          <w:rFonts w:asciiTheme="minorHAnsi" w:eastAsia="Times New Roman" w:hAnsiTheme="minorHAnsi" w:cstheme="minorHAnsi"/>
          <w:sz w:val="24"/>
          <w:szCs w:val="24"/>
        </w:rPr>
        <w:t xml:space="preserve">ılan cam özel izolasyona sahip olmalıdır. </w:t>
      </w:r>
      <w:r w:rsidR="00EA386E">
        <w:rPr>
          <w:rFonts w:asciiTheme="minorHAnsi" w:eastAsia="Times New Roman" w:hAnsiTheme="minorHAnsi" w:cstheme="minorHAnsi"/>
          <w:sz w:val="24"/>
          <w:szCs w:val="24"/>
        </w:rPr>
        <w:t>2 adet ç</w:t>
      </w:r>
      <w:r w:rsidR="00FC2D28" w:rsidRPr="006402CA">
        <w:rPr>
          <w:rFonts w:asciiTheme="minorHAnsi" w:eastAsia="Times New Roman" w:hAnsiTheme="minorHAnsi" w:cstheme="minorHAnsi"/>
          <w:sz w:val="24"/>
          <w:szCs w:val="24"/>
        </w:rPr>
        <w:t>ift cam kullanılarak imal edilmiş olmalıdır.</w:t>
      </w:r>
      <w:r w:rsidR="00FC2D28" w:rsidRPr="006402CA">
        <w:rPr>
          <w:rFonts w:asciiTheme="minorHAnsi" w:hAnsiTheme="minorHAnsi" w:cstheme="minorHAnsi"/>
          <w:sz w:val="24"/>
          <w:szCs w:val="24"/>
        </w:rPr>
        <w:t xml:space="preserve"> </w:t>
      </w:r>
      <w:r w:rsidR="006402CA" w:rsidRPr="006402CA">
        <w:rPr>
          <w:rFonts w:asciiTheme="minorHAnsi" w:hAnsiTheme="minorHAnsi" w:cstheme="minorHAnsi"/>
          <w:sz w:val="24"/>
          <w:szCs w:val="24"/>
        </w:rPr>
        <w:t>Pencere ölçüleri en az 700</w:t>
      </w:r>
      <w:r w:rsidR="00EA386E">
        <w:rPr>
          <w:rFonts w:asciiTheme="minorHAnsi" w:hAnsiTheme="minorHAnsi" w:cstheme="minorHAnsi"/>
          <w:sz w:val="24"/>
          <w:szCs w:val="24"/>
        </w:rPr>
        <w:t xml:space="preserve"> </w:t>
      </w:r>
      <w:r w:rsidR="006402CA" w:rsidRPr="006402CA">
        <w:rPr>
          <w:rFonts w:asciiTheme="minorHAnsi" w:hAnsiTheme="minorHAnsi" w:cstheme="minorHAnsi"/>
          <w:sz w:val="24"/>
          <w:szCs w:val="24"/>
        </w:rPr>
        <w:t>x</w:t>
      </w:r>
      <w:r w:rsidR="00EA386E">
        <w:rPr>
          <w:rFonts w:asciiTheme="minorHAnsi" w:hAnsiTheme="minorHAnsi" w:cstheme="minorHAnsi"/>
          <w:sz w:val="24"/>
          <w:szCs w:val="24"/>
        </w:rPr>
        <w:t xml:space="preserve"> </w:t>
      </w:r>
      <w:r w:rsidR="006402CA" w:rsidRPr="006402CA">
        <w:rPr>
          <w:rFonts w:asciiTheme="minorHAnsi" w:hAnsiTheme="minorHAnsi" w:cstheme="minorHAnsi"/>
          <w:sz w:val="24"/>
          <w:szCs w:val="24"/>
        </w:rPr>
        <w:t>70</w:t>
      </w:r>
      <w:r w:rsidR="00FC2D28" w:rsidRPr="006402CA">
        <w:rPr>
          <w:rFonts w:asciiTheme="minorHAnsi" w:hAnsiTheme="minorHAnsi" w:cstheme="minorHAnsi"/>
          <w:sz w:val="24"/>
          <w:szCs w:val="24"/>
        </w:rPr>
        <w:t>0</w:t>
      </w:r>
      <w:r w:rsidR="00EA386E">
        <w:rPr>
          <w:rFonts w:asciiTheme="minorHAnsi" w:hAnsiTheme="minorHAnsi" w:cstheme="minorHAnsi"/>
          <w:sz w:val="24"/>
          <w:szCs w:val="24"/>
        </w:rPr>
        <w:t xml:space="preserve"> </w:t>
      </w:r>
      <w:r w:rsidR="00FC2D28" w:rsidRPr="006402CA">
        <w:rPr>
          <w:rFonts w:asciiTheme="minorHAnsi" w:hAnsiTheme="minorHAnsi" w:cstheme="minorHAnsi"/>
          <w:sz w:val="24"/>
          <w:szCs w:val="24"/>
        </w:rPr>
        <w:t>mm olmalıdır.</w:t>
      </w:r>
    </w:p>
    <w:p w:rsidR="00FC2D28" w:rsidRPr="006402CA" w:rsidRDefault="00AA70D9" w:rsidP="00822D5B">
      <w:pPr>
        <w:shd w:val="clear" w:color="auto" w:fill="FFFFFF"/>
        <w:ind w:left="36"/>
        <w:rPr>
          <w:rFonts w:asciiTheme="minorHAnsi" w:hAnsiTheme="minorHAnsi" w:cstheme="minorHAnsi"/>
          <w:sz w:val="24"/>
          <w:szCs w:val="24"/>
        </w:rPr>
      </w:pPr>
      <w:r>
        <w:rPr>
          <w:rFonts w:asciiTheme="minorHAnsi" w:hAnsiTheme="minorHAnsi" w:cstheme="minorHAnsi"/>
          <w:sz w:val="24"/>
          <w:szCs w:val="24"/>
        </w:rPr>
        <w:t>9</w:t>
      </w:r>
      <w:r w:rsidR="00FC2D28" w:rsidRPr="006402CA">
        <w:rPr>
          <w:rFonts w:asciiTheme="minorHAnsi" w:hAnsiTheme="minorHAnsi" w:cstheme="minorHAnsi"/>
          <w:sz w:val="24"/>
          <w:szCs w:val="24"/>
        </w:rPr>
        <w:t>.Kabin i</w:t>
      </w:r>
      <w:r w:rsidR="00FC2D28" w:rsidRPr="006402CA">
        <w:rPr>
          <w:rFonts w:asciiTheme="minorHAnsi" w:eastAsia="Times New Roman" w:hAnsiTheme="minorHAnsi" w:cstheme="minorHAnsi"/>
          <w:sz w:val="24"/>
          <w:szCs w:val="24"/>
        </w:rPr>
        <w:t>çinde hava kemik yolu kulaklıklarının aşılabileceği askılık olmalıdır.</w:t>
      </w:r>
    </w:p>
    <w:p w:rsidR="00FC2D28" w:rsidRPr="006402CA" w:rsidRDefault="00AA70D9" w:rsidP="00822D5B">
      <w:pPr>
        <w:shd w:val="clear" w:color="auto" w:fill="FFFFFF"/>
        <w:spacing w:line="310" w:lineRule="exact"/>
        <w:ind w:left="36" w:right="7"/>
        <w:jc w:val="both"/>
        <w:rPr>
          <w:rFonts w:asciiTheme="minorHAnsi" w:hAnsiTheme="minorHAnsi" w:cstheme="minorHAnsi"/>
          <w:sz w:val="24"/>
          <w:szCs w:val="24"/>
        </w:rPr>
      </w:pPr>
      <w:r>
        <w:rPr>
          <w:rFonts w:asciiTheme="minorHAnsi" w:hAnsiTheme="minorHAnsi" w:cstheme="minorHAnsi"/>
          <w:sz w:val="24"/>
          <w:szCs w:val="24"/>
        </w:rPr>
        <w:t>10</w:t>
      </w:r>
      <w:r w:rsidR="00FC2D28" w:rsidRPr="006402CA">
        <w:rPr>
          <w:rFonts w:asciiTheme="minorHAnsi" w:hAnsiTheme="minorHAnsi" w:cstheme="minorHAnsi"/>
          <w:sz w:val="24"/>
          <w:szCs w:val="24"/>
        </w:rPr>
        <w:t>.Kabinden ba</w:t>
      </w:r>
      <w:r w:rsidR="00FC2D28" w:rsidRPr="006402CA">
        <w:rPr>
          <w:rFonts w:asciiTheme="minorHAnsi" w:eastAsia="Times New Roman" w:hAnsiTheme="minorHAnsi" w:cstheme="minorHAnsi"/>
          <w:sz w:val="24"/>
          <w:szCs w:val="24"/>
        </w:rPr>
        <w:t xml:space="preserve">ğımsız odyometre cihazının konabileceği büyüklükte </w:t>
      </w:r>
      <w:r w:rsidR="006402CA" w:rsidRPr="006402CA">
        <w:rPr>
          <w:rFonts w:asciiTheme="minorHAnsi" w:eastAsia="Times New Roman" w:hAnsiTheme="minorHAnsi" w:cstheme="minorHAnsi"/>
          <w:sz w:val="24"/>
          <w:szCs w:val="24"/>
        </w:rPr>
        <w:t xml:space="preserve"> Dkp sacdan </w:t>
      </w:r>
      <w:r w:rsidR="00FC2D28" w:rsidRPr="006402CA">
        <w:rPr>
          <w:rFonts w:asciiTheme="minorHAnsi" w:eastAsia="Times New Roman" w:hAnsiTheme="minorHAnsi" w:cstheme="minorHAnsi"/>
          <w:sz w:val="24"/>
          <w:szCs w:val="24"/>
        </w:rPr>
        <w:t>imal edilmiş masa bulunmalıdır.</w:t>
      </w:r>
    </w:p>
    <w:p w:rsidR="00FC2D28" w:rsidRPr="006402CA" w:rsidRDefault="00AA70D9" w:rsidP="00822D5B">
      <w:pPr>
        <w:shd w:val="clear" w:color="auto" w:fill="FFFFFF"/>
        <w:spacing w:line="310" w:lineRule="exact"/>
        <w:ind w:left="36" w:right="22"/>
        <w:jc w:val="both"/>
        <w:rPr>
          <w:rFonts w:asciiTheme="minorHAnsi" w:hAnsiTheme="minorHAnsi" w:cstheme="minorHAnsi"/>
          <w:sz w:val="24"/>
          <w:szCs w:val="24"/>
        </w:rPr>
      </w:pPr>
      <w:r>
        <w:rPr>
          <w:rFonts w:asciiTheme="minorHAnsi" w:hAnsiTheme="minorHAnsi" w:cstheme="minorHAnsi"/>
          <w:sz w:val="24"/>
          <w:szCs w:val="24"/>
        </w:rPr>
        <w:t>11</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çerisinde aydınlatma tertibatı bulunmalıdır.220 volt aydınlatma sistemi tavanda panel içine gizlenmiş olmalıdır.</w:t>
      </w:r>
    </w:p>
    <w:p w:rsidR="00FC2D28" w:rsidRPr="006402CA" w:rsidRDefault="00AA70D9" w:rsidP="00822D5B">
      <w:pPr>
        <w:shd w:val="clear" w:color="auto" w:fill="FFFFFF"/>
        <w:spacing w:line="317" w:lineRule="exact"/>
        <w:ind w:left="29" w:right="22"/>
        <w:jc w:val="both"/>
        <w:rPr>
          <w:rFonts w:asciiTheme="minorHAnsi" w:hAnsiTheme="minorHAnsi" w:cstheme="minorHAnsi"/>
          <w:sz w:val="24"/>
          <w:szCs w:val="24"/>
        </w:rPr>
      </w:pPr>
      <w:r>
        <w:rPr>
          <w:rFonts w:asciiTheme="minorHAnsi" w:hAnsiTheme="minorHAnsi" w:cstheme="minorHAnsi"/>
          <w:sz w:val="24"/>
          <w:szCs w:val="24"/>
        </w:rPr>
        <w:t>12</w:t>
      </w:r>
      <w:r w:rsidR="00FC2D28" w:rsidRPr="006402CA">
        <w:rPr>
          <w:rFonts w:asciiTheme="minorHAnsi" w:hAnsiTheme="minorHAnsi" w:cstheme="minorHAnsi"/>
          <w:sz w:val="24"/>
          <w:szCs w:val="24"/>
        </w:rPr>
        <w:t>.Kabinin elektrik tesisat</w:t>
      </w:r>
      <w:r w:rsidR="00FC2D28" w:rsidRPr="006402CA">
        <w:rPr>
          <w:rFonts w:asciiTheme="minorHAnsi" w:eastAsia="Times New Roman" w:hAnsiTheme="minorHAnsi" w:cstheme="minorHAnsi"/>
          <w:sz w:val="24"/>
          <w:szCs w:val="24"/>
        </w:rPr>
        <w:t>ı görünür olmamalıdır. Lambalar ve elektrik prizlerinin ayrı aynı tesisatı olmalıdır.</w:t>
      </w:r>
    </w:p>
    <w:p w:rsidR="00FC2D28" w:rsidRPr="006402CA" w:rsidRDefault="00AA70D9" w:rsidP="00822D5B">
      <w:pPr>
        <w:shd w:val="clear" w:color="auto" w:fill="FFFFFF"/>
        <w:spacing w:line="317" w:lineRule="exact"/>
        <w:ind w:left="29" w:right="22"/>
        <w:jc w:val="both"/>
        <w:rPr>
          <w:rFonts w:asciiTheme="minorHAnsi" w:hAnsiTheme="minorHAnsi" w:cstheme="minorHAnsi"/>
          <w:sz w:val="24"/>
          <w:szCs w:val="24"/>
        </w:rPr>
      </w:pPr>
      <w:r>
        <w:rPr>
          <w:rFonts w:asciiTheme="minorHAnsi" w:hAnsiTheme="minorHAnsi" w:cstheme="minorHAnsi"/>
          <w:sz w:val="24"/>
          <w:szCs w:val="24"/>
        </w:rPr>
        <w:t>13</w:t>
      </w:r>
      <w:r w:rsidR="00FC2D28" w:rsidRPr="006402CA">
        <w:rPr>
          <w:rFonts w:asciiTheme="minorHAnsi" w:hAnsiTheme="minorHAnsi" w:cstheme="minorHAnsi"/>
          <w:sz w:val="24"/>
          <w:szCs w:val="24"/>
        </w:rPr>
        <w:t>.Kabin i</w:t>
      </w:r>
      <w:r w:rsidR="00FC2D28" w:rsidRPr="006402CA">
        <w:rPr>
          <w:rFonts w:asciiTheme="minorHAnsi" w:eastAsia="Times New Roman" w:hAnsiTheme="minorHAnsi" w:cstheme="minorHAnsi"/>
          <w:sz w:val="24"/>
          <w:szCs w:val="24"/>
        </w:rPr>
        <w:t>çindeki elektrik tesisatı kabloları paneller içerisine gizlenmiş olup buat içerisinde birleştirilmelidir.</w:t>
      </w:r>
    </w:p>
    <w:p w:rsidR="00FC2D28" w:rsidRPr="006402CA" w:rsidRDefault="00AA70D9" w:rsidP="00822D5B">
      <w:pPr>
        <w:shd w:val="clear" w:color="auto" w:fill="FFFFFF"/>
        <w:spacing w:line="310" w:lineRule="exact"/>
        <w:ind w:left="14" w:right="29"/>
        <w:jc w:val="both"/>
        <w:rPr>
          <w:rFonts w:asciiTheme="minorHAnsi" w:hAnsiTheme="minorHAnsi" w:cstheme="minorHAnsi"/>
          <w:sz w:val="24"/>
          <w:szCs w:val="24"/>
        </w:rPr>
      </w:pPr>
      <w:r>
        <w:rPr>
          <w:rFonts w:asciiTheme="minorHAnsi" w:hAnsiTheme="minorHAnsi" w:cstheme="minorHAnsi"/>
          <w:sz w:val="24"/>
          <w:szCs w:val="24"/>
        </w:rPr>
        <w:t>14</w:t>
      </w:r>
      <w:r w:rsidR="006402CA" w:rsidRPr="006402CA">
        <w:rPr>
          <w:rFonts w:asciiTheme="minorHAnsi" w:hAnsiTheme="minorHAnsi" w:cstheme="minorHAnsi"/>
          <w:sz w:val="24"/>
          <w:szCs w:val="24"/>
        </w:rPr>
        <w:t>.</w:t>
      </w:r>
      <w:r>
        <w:rPr>
          <w:rFonts w:asciiTheme="minorHAnsi" w:hAnsiTheme="minorHAnsi" w:cstheme="minorHAnsi"/>
          <w:sz w:val="24"/>
          <w:szCs w:val="24"/>
        </w:rPr>
        <w:t xml:space="preserve">Kabinde </w:t>
      </w:r>
      <w:r w:rsidR="00FC2D28" w:rsidRPr="006402CA">
        <w:rPr>
          <w:rFonts w:asciiTheme="minorHAnsi" w:hAnsiTheme="minorHAnsi" w:cstheme="minorHAnsi"/>
          <w:sz w:val="24"/>
          <w:szCs w:val="24"/>
        </w:rPr>
        <w:t>2 adet havaland</w:t>
      </w:r>
      <w:r w:rsidR="00FC2D28" w:rsidRPr="006402CA">
        <w:rPr>
          <w:rFonts w:asciiTheme="minorHAnsi" w:eastAsia="Times New Roman" w:hAnsiTheme="minorHAnsi" w:cstheme="minorHAnsi"/>
          <w:sz w:val="24"/>
          <w:szCs w:val="24"/>
        </w:rPr>
        <w:t>ırma kanalı bulunmalıdır biri temiz havayı kabinin içerisine üflemeli diğeri kirli havayı dışarı atmalıdır.</w:t>
      </w:r>
    </w:p>
    <w:p w:rsidR="00FC2D28" w:rsidRPr="006402CA" w:rsidRDefault="00AA70D9" w:rsidP="00822D5B">
      <w:pPr>
        <w:shd w:val="clear" w:color="auto" w:fill="FFFFFF"/>
        <w:ind w:left="22"/>
        <w:rPr>
          <w:rFonts w:asciiTheme="minorHAnsi" w:hAnsiTheme="minorHAnsi" w:cstheme="minorHAnsi"/>
          <w:sz w:val="24"/>
          <w:szCs w:val="24"/>
        </w:rPr>
      </w:pPr>
      <w:r>
        <w:rPr>
          <w:rFonts w:asciiTheme="minorHAnsi" w:hAnsiTheme="minorHAnsi" w:cstheme="minorHAnsi"/>
          <w:sz w:val="24"/>
          <w:szCs w:val="24"/>
        </w:rPr>
        <w:t>15</w:t>
      </w:r>
      <w:r w:rsidR="00FC2D28" w:rsidRPr="006402CA">
        <w:rPr>
          <w:rFonts w:asciiTheme="minorHAnsi" w:hAnsiTheme="minorHAnsi" w:cstheme="minorHAnsi"/>
          <w:sz w:val="24"/>
          <w:szCs w:val="24"/>
        </w:rPr>
        <w:t>.Havaland</w:t>
      </w:r>
      <w:r w:rsidR="00FC2D28" w:rsidRPr="006402CA">
        <w:rPr>
          <w:rFonts w:asciiTheme="minorHAnsi" w:eastAsia="Times New Roman" w:hAnsiTheme="minorHAnsi" w:cstheme="minorHAnsi"/>
          <w:sz w:val="24"/>
          <w:szCs w:val="24"/>
        </w:rPr>
        <w:t xml:space="preserve">ırma sistemi özel olarak imal </w:t>
      </w:r>
      <w:r w:rsidR="00822D5B">
        <w:rPr>
          <w:rFonts w:asciiTheme="minorHAnsi" w:eastAsia="Times New Roman" w:hAnsiTheme="minorHAnsi" w:cstheme="minorHAnsi"/>
          <w:sz w:val="24"/>
          <w:szCs w:val="24"/>
        </w:rPr>
        <w:t>e</w:t>
      </w:r>
      <w:r w:rsidR="00FC2D28" w:rsidRPr="006402CA">
        <w:rPr>
          <w:rFonts w:asciiTheme="minorHAnsi" w:eastAsia="Times New Roman" w:hAnsiTheme="minorHAnsi" w:cstheme="minorHAnsi"/>
          <w:sz w:val="24"/>
          <w:szCs w:val="24"/>
        </w:rPr>
        <w:t>dilmiş susturucularla monte edilmelidir.</w:t>
      </w:r>
    </w:p>
    <w:p w:rsidR="00FC2D28" w:rsidRPr="006402CA" w:rsidRDefault="00AA70D9" w:rsidP="00822D5B">
      <w:pPr>
        <w:shd w:val="clear" w:color="auto" w:fill="FFFFFF"/>
        <w:ind w:left="22"/>
        <w:rPr>
          <w:rFonts w:asciiTheme="minorHAnsi" w:hAnsiTheme="minorHAnsi" w:cstheme="minorHAnsi"/>
          <w:sz w:val="24"/>
          <w:szCs w:val="24"/>
        </w:rPr>
      </w:pPr>
      <w:r>
        <w:rPr>
          <w:rFonts w:asciiTheme="minorHAnsi" w:hAnsiTheme="minorHAnsi" w:cstheme="minorHAnsi"/>
          <w:sz w:val="24"/>
          <w:szCs w:val="24"/>
        </w:rPr>
        <w:t>16</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çerinde serbest alan testi yapılabilmesi için 2 adet hopörler giriş yeri bulunmalıdır.</w:t>
      </w:r>
    </w:p>
    <w:p w:rsidR="00FC2D28" w:rsidRPr="006402CA" w:rsidRDefault="00AA70D9" w:rsidP="00822D5B">
      <w:pPr>
        <w:shd w:val="clear" w:color="auto" w:fill="FFFFFF"/>
        <w:tabs>
          <w:tab w:val="left" w:pos="8618"/>
        </w:tabs>
        <w:spacing w:line="310" w:lineRule="exact"/>
        <w:ind w:right="22"/>
        <w:jc w:val="both"/>
        <w:rPr>
          <w:rFonts w:asciiTheme="minorHAnsi" w:hAnsiTheme="minorHAnsi" w:cstheme="minorHAnsi"/>
          <w:sz w:val="24"/>
          <w:szCs w:val="24"/>
        </w:rPr>
      </w:pPr>
      <w:r>
        <w:rPr>
          <w:rFonts w:asciiTheme="minorHAnsi" w:hAnsiTheme="minorHAnsi" w:cstheme="minorHAnsi"/>
          <w:sz w:val="24"/>
          <w:szCs w:val="24"/>
        </w:rPr>
        <w:t>17</w:t>
      </w:r>
      <w:r w:rsidR="00FC2D28" w:rsidRPr="006402CA">
        <w:rPr>
          <w:rFonts w:asciiTheme="minorHAnsi" w:hAnsiTheme="minorHAnsi" w:cstheme="minorHAnsi"/>
          <w:sz w:val="24"/>
          <w:szCs w:val="24"/>
        </w:rPr>
        <w:t>.Hop</w:t>
      </w:r>
      <w:r w:rsidR="00822D5B">
        <w:rPr>
          <w:rFonts w:asciiTheme="minorHAnsi" w:eastAsia="Times New Roman" w:hAnsiTheme="minorHAnsi" w:cstheme="minorHAnsi"/>
          <w:sz w:val="24"/>
          <w:szCs w:val="24"/>
        </w:rPr>
        <w:t xml:space="preserve">örler </w:t>
      </w:r>
      <w:r w:rsidR="00FC2D28" w:rsidRPr="006402CA">
        <w:rPr>
          <w:rFonts w:asciiTheme="minorHAnsi" w:eastAsia="Times New Roman" w:hAnsiTheme="minorHAnsi" w:cstheme="minorHAnsi"/>
          <w:sz w:val="24"/>
          <w:szCs w:val="24"/>
        </w:rPr>
        <w:t>ve oyuncak sisteminin sağ ve sol kısmını kontrol etmek amacıyla odyometrisinin</w:t>
      </w:r>
      <w:r w:rsidR="00FC2D28" w:rsidRPr="006402CA">
        <w:rPr>
          <w:rFonts w:asciiTheme="minorHAnsi" w:eastAsia="Times New Roman" w:hAnsiTheme="minorHAnsi" w:cstheme="minorHAnsi"/>
          <w:sz w:val="24"/>
          <w:szCs w:val="24"/>
        </w:rPr>
        <w:br/>
        <w:t>amlifikatörü ve oyuncak sistemi kontrol kutusu arasında iletişi kurmak için 2 adet hoparlör</w:t>
      </w:r>
      <w:r w:rsidR="00FC2D28" w:rsidRPr="006402CA">
        <w:rPr>
          <w:rFonts w:asciiTheme="minorHAnsi" w:eastAsia="Times New Roman" w:hAnsiTheme="minorHAnsi" w:cstheme="minorHAnsi"/>
          <w:sz w:val="24"/>
          <w:szCs w:val="24"/>
        </w:rPr>
        <w:br/>
        <w:t>fişi ve  bir adet oyuncak fişi  girişli panel olmalıdır.</w:t>
      </w:r>
      <w:r w:rsidR="00FC2D28" w:rsidRPr="006402CA">
        <w:rPr>
          <w:rFonts w:asciiTheme="minorHAnsi" w:eastAsia="Times New Roman" w:hAnsiTheme="minorHAnsi" w:cstheme="minorHAnsi"/>
          <w:sz w:val="24"/>
          <w:szCs w:val="24"/>
        </w:rPr>
        <w:tab/>
      </w:r>
    </w:p>
    <w:p w:rsidR="00822D5B" w:rsidRDefault="00AA70D9" w:rsidP="00822D5B">
      <w:pPr>
        <w:shd w:val="clear" w:color="auto" w:fill="FFFFFF"/>
        <w:ind w:left="7"/>
        <w:rPr>
          <w:rFonts w:asciiTheme="minorHAnsi" w:eastAsia="Times New Roman" w:hAnsiTheme="minorHAnsi" w:cstheme="minorHAnsi"/>
          <w:sz w:val="24"/>
          <w:szCs w:val="24"/>
        </w:rPr>
      </w:pPr>
      <w:r>
        <w:rPr>
          <w:rFonts w:asciiTheme="minorHAnsi" w:hAnsiTheme="minorHAnsi" w:cstheme="minorHAnsi"/>
          <w:sz w:val="24"/>
          <w:szCs w:val="24"/>
        </w:rPr>
        <w:t>18</w:t>
      </w:r>
      <w:r w:rsidR="00FC2D28" w:rsidRPr="006402CA">
        <w:rPr>
          <w:rFonts w:asciiTheme="minorHAnsi" w:hAnsiTheme="minorHAnsi" w:cstheme="minorHAnsi"/>
          <w:sz w:val="24"/>
          <w:szCs w:val="24"/>
        </w:rPr>
        <w:t>.Bu cihazlar</w:t>
      </w:r>
      <w:r w:rsidR="00FC2D28" w:rsidRPr="006402CA">
        <w:rPr>
          <w:rFonts w:asciiTheme="minorHAnsi" w:eastAsia="Times New Roman" w:hAnsiTheme="minorHAnsi" w:cstheme="minorHAnsi"/>
          <w:sz w:val="24"/>
          <w:szCs w:val="24"/>
        </w:rPr>
        <w:t xml:space="preserve">ın bağlanabilmesi için kabinin </w:t>
      </w:r>
      <w:r w:rsidR="00FC2D28" w:rsidRPr="006402CA">
        <w:rPr>
          <w:rFonts w:asciiTheme="minorHAnsi" w:eastAsia="Times New Roman" w:hAnsiTheme="minorHAnsi" w:cstheme="minorHAnsi"/>
          <w:iCs/>
          <w:sz w:val="24"/>
          <w:szCs w:val="24"/>
        </w:rPr>
        <w:t>içinde</w:t>
      </w:r>
      <w:r w:rsidR="00FC2D28" w:rsidRPr="006402CA">
        <w:rPr>
          <w:rFonts w:asciiTheme="minorHAnsi" w:eastAsia="Times New Roman" w:hAnsiTheme="minorHAnsi" w:cstheme="minorHAnsi"/>
          <w:i/>
          <w:iCs/>
          <w:sz w:val="24"/>
          <w:szCs w:val="24"/>
        </w:rPr>
        <w:t xml:space="preserve"> </w:t>
      </w:r>
      <w:r w:rsidR="00FC2D28" w:rsidRPr="006402CA">
        <w:rPr>
          <w:rFonts w:asciiTheme="minorHAnsi" w:eastAsia="Times New Roman" w:hAnsiTheme="minorHAnsi" w:cstheme="minorHAnsi"/>
          <w:sz w:val="24"/>
          <w:szCs w:val="24"/>
        </w:rPr>
        <w:t>ve dışında JACK panel sistemi olmalıdır.</w:t>
      </w:r>
    </w:p>
    <w:p w:rsidR="00FC2D28" w:rsidRPr="006402CA" w:rsidRDefault="00AA70D9" w:rsidP="00822D5B">
      <w:pPr>
        <w:shd w:val="clear" w:color="auto" w:fill="FFFFFF"/>
        <w:rPr>
          <w:rFonts w:asciiTheme="minorHAnsi" w:hAnsiTheme="minorHAnsi" w:cstheme="minorHAnsi"/>
          <w:sz w:val="24"/>
          <w:szCs w:val="24"/>
        </w:rPr>
      </w:pPr>
      <w:r>
        <w:rPr>
          <w:rFonts w:asciiTheme="minorHAnsi" w:hAnsiTheme="minorHAnsi" w:cstheme="minorHAnsi"/>
          <w:sz w:val="24"/>
          <w:szCs w:val="24"/>
        </w:rPr>
        <w:t>19</w:t>
      </w:r>
      <w:r w:rsidR="00FC2D28" w:rsidRPr="006402CA">
        <w:rPr>
          <w:rFonts w:asciiTheme="minorHAnsi" w:hAnsiTheme="minorHAnsi" w:cstheme="minorHAnsi"/>
          <w:sz w:val="24"/>
          <w:szCs w:val="24"/>
        </w:rPr>
        <w:t xml:space="preserve">.Panel sisteminin </w:t>
      </w:r>
      <w:r w:rsidR="00FC2D28" w:rsidRPr="006402CA">
        <w:rPr>
          <w:rFonts w:asciiTheme="minorHAnsi" w:eastAsia="Times New Roman" w:hAnsiTheme="minorHAnsi" w:cstheme="minorHAnsi"/>
          <w:sz w:val="24"/>
          <w:szCs w:val="24"/>
        </w:rPr>
        <w:t>üstünde giriş isimleri belirtilmelidir.</w:t>
      </w:r>
    </w:p>
    <w:p w:rsidR="000813BC"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20</w:t>
      </w:r>
      <w:r w:rsidR="000813BC" w:rsidRPr="006402CA">
        <w:rPr>
          <w:rFonts w:asciiTheme="minorHAnsi" w:hAnsiTheme="minorHAnsi" w:cstheme="minorHAnsi"/>
          <w:sz w:val="24"/>
          <w:szCs w:val="24"/>
        </w:rPr>
        <w:t>.Kabin i</w:t>
      </w:r>
      <w:r w:rsidR="000813BC" w:rsidRPr="006402CA">
        <w:rPr>
          <w:rFonts w:asciiTheme="minorHAnsi" w:eastAsia="Times New Roman" w:hAnsiTheme="minorHAnsi" w:cstheme="minorHAnsi"/>
          <w:sz w:val="24"/>
          <w:szCs w:val="24"/>
        </w:rPr>
        <w:t xml:space="preserve">çinde serbest alan ölçümü yapabilmek için </w:t>
      </w:r>
      <w:r w:rsidR="000813BC">
        <w:rPr>
          <w:rFonts w:asciiTheme="minorHAnsi" w:eastAsia="Times New Roman" w:hAnsiTheme="minorHAnsi" w:cstheme="minorHAnsi"/>
          <w:sz w:val="24"/>
          <w:szCs w:val="24"/>
        </w:rPr>
        <w:t>kablo bağlantı hazırlıkları yapılmalıdır.</w:t>
      </w:r>
    </w:p>
    <w:p w:rsidR="00FC2D28"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21</w:t>
      </w:r>
      <w:r w:rsidR="00FC2D28" w:rsidRPr="006402CA">
        <w:rPr>
          <w:rFonts w:asciiTheme="minorHAnsi" w:hAnsiTheme="minorHAnsi" w:cstheme="minorHAnsi"/>
          <w:sz w:val="24"/>
          <w:szCs w:val="24"/>
        </w:rPr>
        <w:t xml:space="preserve">.Kabin </w:t>
      </w:r>
      <w:r w:rsidR="004E091E" w:rsidRPr="006402CA">
        <w:rPr>
          <w:rFonts w:asciiTheme="minorHAnsi" w:eastAsia="Times New Roman" w:hAnsiTheme="minorHAnsi" w:cstheme="minorHAnsi"/>
          <w:sz w:val="24"/>
          <w:szCs w:val="24"/>
        </w:rPr>
        <w:t>Tek</w:t>
      </w:r>
      <w:r w:rsidR="00FC2D28" w:rsidRPr="006402CA">
        <w:rPr>
          <w:rFonts w:asciiTheme="minorHAnsi" w:eastAsia="Times New Roman" w:hAnsiTheme="minorHAnsi" w:cstheme="minorHAnsi"/>
          <w:sz w:val="24"/>
          <w:szCs w:val="24"/>
        </w:rPr>
        <w:t xml:space="preserve"> cidarlı olmalıdır</w:t>
      </w:r>
    </w:p>
    <w:p w:rsidR="00FC2D28" w:rsidRPr="006402CA" w:rsidRDefault="00AA70D9" w:rsidP="00822D5B">
      <w:pPr>
        <w:shd w:val="clear" w:color="auto" w:fill="FFFFFF"/>
        <w:ind w:left="7"/>
        <w:rPr>
          <w:rFonts w:asciiTheme="minorHAnsi" w:hAnsiTheme="minorHAnsi" w:cstheme="minorHAnsi"/>
          <w:sz w:val="24"/>
          <w:szCs w:val="24"/>
        </w:rPr>
      </w:pPr>
      <w:r>
        <w:rPr>
          <w:rFonts w:asciiTheme="minorHAnsi" w:hAnsiTheme="minorHAnsi" w:cstheme="minorHAnsi"/>
          <w:sz w:val="24"/>
          <w:szCs w:val="24"/>
        </w:rPr>
        <w:t>22.</w:t>
      </w:r>
      <w:r w:rsidR="00FC2D28" w:rsidRPr="006402CA">
        <w:rPr>
          <w:rFonts w:asciiTheme="minorHAnsi" w:hAnsiTheme="minorHAnsi" w:cstheme="minorHAnsi"/>
          <w:sz w:val="24"/>
          <w:szCs w:val="24"/>
        </w:rPr>
        <w:t>Kabinin d</w:t>
      </w:r>
      <w:r w:rsidR="004E091E" w:rsidRPr="006402CA">
        <w:rPr>
          <w:rFonts w:asciiTheme="minorHAnsi" w:eastAsia="Times New Roman" w:hAnsiTheme="minorHAnsi" w:cstheme="minorHAnsi"/>
          <w:sz w:val="24"/>
          <w:szCs w:val="24"/>
        </w:rPr>
        <w:t xml:space="preserve">ış ölçüleri </w:t>
      </w:r>
      <w:r w:rsidR="00723A6C">
        <w:rPr>
          <w:rFonts w:asciiTheme="minorHAnsi" w:eastAsia="Times New Roman" w:hAnsiTheme="minorHAnsi" w:cstheme="minorHAnsi"/>
          <w:sz w:val="24"/>
          <w:szCs w:val="24"/>
        </w:rPr>
        <w:t>28</w:t>
      </w:r>
      <w:r w:rsidR="008001D6">
        <w:rPr>
          <w:rFonts w:asciiTheme="minorHAnsi" w:eastAsia="Times New Roman" w:hAnsiTheme="minorHAnsi" w:cstheme="minorHAnsi"/>
          <w:sz w:val="24"/>
          <w:szCs w:val="24"/>
        </w:rPr>
        <w:t>00</w:t>
      </w:r>
      <w:r w:rsidR="004E091E" w:rsidRPr="006402CA">
        <w:rPr>
          <w:rFonts w:asciiTheme="minorHAnsi" w:eastAsia="Times New Roman" w:hAnsiTheme="minorHAnsi" w:cstheme="minorHAnsi"/>
          <w:sz w:val="24"/>
          <w:szCs w:val="24"/>
        </w:rPr>
        <w:t xml:space="preserve"> mm X </w:t>
      </w:r>
      <w:r w:rsidR="00723A6C">
        <w:rPr>
          <w:rFonts w:asciiTheme="minorHAnsi" w:eastAsia="Times New Roman" w:hAnsiTheme="minorHAnsi" w:cstheme="minorHAnsi"/>
          <w:sz w:val="24"/>
          <w:szCs w:val="24"/>
        </w:rPr>
        <w:t>305</w:t>
      </w:r>
      <w:r w:rsidR="008001D6">
        <w:rPr>
          <w:rFonts w:asciiTheme="minorHAnsi" w:eastAsia="Times New Roman" w:hAnsiTheme="minorHAnsi" w:cstheme="minorHAnsi"/>
          <w:sz w:val="24"/>
          <w:szCs w:val="24"/>
        </w:rPr>
        <w:t>0</w:t>
      </w:r>
      <w:r w:rsidR="00F76ECF" w:rsidRPr="006402CA">
        <w:rPr>
          <w:rFonts w:asciiTheme="minorHAnsi" w:eastAsia="Times New Roman" w:hAnsiTheme="minorHAnsi" w:cstheme="minorHAnsi"/>
          <w:sz w:val="24"/>
          <w:szCs w:val="24"/>
        </w:rPr>
        <w:t xml:space="preserve"> </w:t>
      </w:r>
      <w:r w:rsidR="00FC2D28" w:rsidRPr="006402CA">
        <w:rPr>
          <w:rFonts w:asciiTheme="minorHAnsi" w:eastAsia="Times New Roman" w:hAnsiTheme="minorHAnsi" w:cstheme="minorHAnsi"/>
          <w:sz w:val="24"/>
          <w:szCs w:val="24"/>
        </w:rPr>
        <w:t xml:space="preserve">mm yerden yüksekliği </w:t>
      </w:r>
      <w:r w:rsidR="00AF32A1">
        <w:rPr>
          <w:rFonts w:asciiTheme="minorHAnsi" w:eastAsia="Times New Roman" w:hAnsiTheme="minorHAnsi" w:cstheme="minorHAnsi"/>
          <w:sz w:val="24"/>
          <w:szCs w:val="24"/>
        </w:rPr>
        <w:t>26</w:t>
      </w:r>
      <w:r w:rsidR="008001D6">
        <w:rPr>
          <w:rFonts w:asciiTheme="minorHAnsi" w:eastAsia="Times New Roman" w:hAnsiTheme="minorHAnsi" w:cstheme="minorHAnsi"/>
          <w:sz w:val="24"/>
          <w:szCs w:val="24"/>
        </w:rPr>
        <w:t>50</w:t>
      </w:r>
      <w:r w:rsidR="00FC2D28" w:rsidRPr="006402CA">
        <w:rPr>
          <w:rFonts w:asciiTheme="minorHAnsi" w:eastAsia="Times New Roman" w:hAnsiTheme="minorHAnsi" w:cstheme="minorHAnsi"/>
          <w:sz w:val="24"/>
          <w:szCs w:val="24"/>
        </w:rPr>
        <w:t xml:space="preserve"> mm olmalıdır.</w:t>
      </w:r>
    </w:p>
    <w:p w:rsidR="00FC2D28"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23</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 xml:space="preserve">ç ölçüleri </w:t>
      </w:r>
      <w:r w:rsidR="00723A6C">
        <w:rPr>
          <w:rFonts w:asciiTheme="minorHAnsi" w:eastAsia="Times New Roman" w:hAnsiTheme="minorHAnsi" w:cstheme="minorHAnsi"/>
          <w:sz w:val="24"/>
          <w:szCs w:val="24"/>
        </w:rPr>
        <w:t>2500 mm X 275</w:t>
      </w:r>
      <w:r w:rsidR="008001D6">
        <w:rPr>
          <w:rFonts w:asciiTheme="minorHAnsi" w:eastAsia="Times New Roman" w:hAnsiTheme="minorHAnsi" w:cstheme="minorHAnsi"/>
          <w:sz w:val="24"/>
          <w:szCs w:val="24"/>
        </w:rPr>
        <w:t>0</w:t>
      </w:r>
      <w:r w:rsidR="00FC2D28" w:rsidRPr="006402CA">
        <w:rPr>
          <w:rFonts w:asciiTheme="minorHAnsi" w:eastAsia="Times New Roman" w:hAnsiTheme="minorHAnsi" w:cstheme="minorHAnsi"/>
          <w:sz w:val="24"/>
          <w:szCs w:val="24"/>
        </w:rPr>
        <w:t xml:space="preserve"> mm </w:t>
      </w:r>
      <w:r w:rsidR="00707A96">
        <w:rPr>
          <w:rFonts w:asciiTheme="minorHAnsi" w:eastAsia="Times New Roman" w:hAnsiTheme="minorHAnsi" w:cstheme="minorHAnsi"/>
          <w:sz w:val="24"/>
          <w:szCs w:val="24"/>
        </w:rPr>
        <w:t>yükseklik</w:t>
      </w:r>
      <w:r w:rsidR="00FC2D28" w:rsidRPr="006402CA">
        <w:rPr>
          <w:rFonts w:asciiTheme="minorHAnsi" w:eastAsia="Times New Roman" w:hAnsiTheme="minorHAnsi" w:cstheme="minorHAnsi"/>
          <w:sz w:val="24"/>
          <w:szCs w:val="24"/>
        </w:rPr>
        <w:t xml:space="preserve"> 2000 mm olmalıdır</w:t>
      </w:r>
      <w:r w:rsidR="00707A96">
        <w:rPr>
          <w:rFonts w:asciiTheme="minorHAnsi" w:eastAsia="Times New Roman" w:hAnsiTheme="minorHAnsi" w:cstheme="minorHAnsi"/>
          <w:sz w:val="24"/>
          <w:szCs w:val="24"/>
        </w:rPr>
        <w:t>.</w:t>
      </w:r>
    </w:p>
    <w:p w:rsidR="00726EF1" w:rsidRPr="00726EF1" w:rsidRDefault="00AA70D9" w:rsidP="00726EF1">
      <w:pPr>
        <w:shd w:val="clear" w:color="auto" w:fill="FFFFFF"/>
        <w:ind w:left="7"/>
        <w:rPr>
          <w:rFonts w:asciiTheme="minorHAnsi" w:eastAsia="Times New Roman" w:hAnsiTheme="minorHAnsi" w:cstheme="minorHAnsi"/>
          <w:sz w:val="24"/>
          <w:szCs w:val="24"/>
        </w:rPr>
      </w:pPr>
      <w:r>
        <w:rPr>
          <w:rFonts w:asciiTheme="minorHAnsi" w:hAnsiTheme="minorHAnsi" w:cstheme="minorHAnsi"/>
          <w:sz w:val="24"/>
          <w:szCs w:val="24"/>
        </w:rPr>
        <w:t>24</w:t>
      </w:r>
      <w:r w:rsidR="00FC2D28" w:rsidRPr="006402CA">
        <w:rPr>
          <w:rFonts w:asciiTheme="minorHAnsi" w:hAnsiTheme="minorHAnsi" w:cstheme="minorHAnsi"/>
          <w:sz w:val="24"/>
          <w:szCs w:val="24"/>
        </w:rPr>
        <w:t>.Kap</w:t>
      </w:r>
      <w:r w:rsidR="00236A4A">
        <w:rPr>
          <w:rFonts w:asciiTheme="minorHAnsi" w:eastAsia="Times New Roman" w:hAnsiTheme="minorHAnsi" w:cstheme="minorHAnsi"/>
          <w:sz w:val="24"/>
          <w:szCs w:val="24"/>
        </w:rPr>
        <w:t>ı 800 mm X 19</w:t>
      </w:r>
      <w:r w:rsidR="00FC2D28" w:rsidRPr="006402CA">
        <w:rPr>
          <w:rFonts w:asciiTheme="minorHAnsi" w:eastAsia="Times New Roman" w:hAnsiTheme="minorHAnsi" w:cstheme="minorHAnsi"/>
          <w:sz w:val="24"/>
          <w:szCs w:val="24"/>
        </w:rPr>
        <w:t>00 mm olmalıdır</w:t>
      </w:r>
      <w:r w:rsidR="00F5386C">
        <w:rPr>
          <w:rFonts w:asciiTheme="minorHAnsi" w:eastAsia="Times New Roman" w:hAnsiTheme="minorHAnsi" w:cstheme="minorHAnsi"/>
          <w:sz w:val="24"/>
          <w:szCs w:val="24"/>
        </w:rPr>
        <w:t>.</w:t>
      </w:r>
      <w:r w:rsidR="00726EF1">
        <w:rPr>
          <w:rFonts w:asciiTheme="minorHAnsi" w:eastAsia="Times New Roman" w:hAnsiTheme="minorHAnsi" w:cstheme="minorHAnsi"/>
          <w:sz w:val="24"/>
          <w:szCs w:val="24"/>
        </w:rPr>
        <w:t xml:space="preserve"> </w:t>
      </w:r>
    </w:p>
    <w:p w:rsidR="00FC2D28"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25.</w:t>
      </w:r>
      <w:r w:rsidR="00FC2D28" w:rsidRPr="006402CA">
        <w:rPr>
          <w:rFonts w:asciiTheme="minorHAnsi" w:hAnsiTheme="minorHAnsi" w:cstheme="minorHAnsi"/>
          <w:sz w:val="24"/>
          <w:szCs w:val="24"/>
        </w:rPr>
        <w:t>Kabinin a</w:t>
      </w:r>
      <w:r w:rsidR="00F76ECF" w:rsidRPr="006402CA">
        <w:rPr>
          <w:rFonts w:asciiTheme="minorHAnsi" w:eastAsia="Times New Roman" w:hAnsiTheme="minorHAnsi" w:cstheme="minorHAnsi"/>
          <w:sz w:val="24"/>
          <w:szCs w:val="24"/>
        </w:rPr>
        <w:t xml:space="preserve">ğırlığı  </w:t>
      </w:r>
      <w:r w:rsidR="00822D5B">
        <w:rPr>
          <w:rFonts w:asciiTheme="minorHAnsi" w:eastAsia="Times New Roman" w:hAnsiTheme="minorHAnsi" w:cstheme="minorHAnsi"/>
          <w:sz w:val="24"/>
          <w:szCs w:val="24"/>
        </w:rPr>
        <w:t xml:space="preserve">yaklaşık </w:t>
      </w:r>
      <w:r w:rsidR="00236A4A">
        <w:rPr>
          <w:rFonts w:asciiTheme="minorHAnsi" w:eastAsia="Times New Roman" w:hAnsiTheme="minorHAnsi" w:cstheme="minorHAnsi"/>
          <w:sz w:val="24"/>
          <w:szCs w:val="24"/>
        </w:rPr>
        <w:t>1500 - 2</w:t>
      </w:r>
      <w:r w:rsidR="008001D6">
        <w:rPr>
          <w:rFonts w:asciiTheme="minorHAnsi" w:eastAsia="Times New Roman" w:hAnsiTheme="minorHAnsi" w:cstheme="minorHAnsi"/>
          <w:sz w:val="24"/>
          <w:szCs w:val="24"/>
        </w:rPr>
        <w:t>000 kg</w:t>
      </w:r>
      <w:r w:rsidR="00FC2D28" w:rsidRPr="006402CA">
        <w:rPr>
          <w:rFonts w:asciiTheme="minorHAnsi" w:eastAsia="Times New Roman" w:hAnsiTheme="minorHAnsi" w:cstheme="minorHAnsi"/>
          <w:sz w:val="24"/>
          <w:szCs w:val="24"/>
        </w:rPr>
        <w:t xml:space="preserve"> olmalıdır.</w:t>
      </w:r>
    </w:p>
    <w:p w:rsidR="00EA386E" w:rsidRPr="00C13BFF" w:rsidRDefault="00AA70D9" w:rsidP="00822D5B">
      <w:pPr>
        <w:jc w:val="both"/>
        <w:rPr>
          <w:rFonts w:asciiTheme="minorHAnsi" w:hAnsiTheme="minorHAnsi" w:cstheme="minorHAnsi"/>
          <w:sz w:val="24"/>
          <w:szCs w:val="24"/>
        </w:rPr>
      </w:pPr>
      <w:r>
        <w:rPr>
          <w:rFonts w:asciiTheme="minorHAnsi" w:hAnsiTheme="minorHAnsi" w:cstheme="minorHAnsi"/>
          <w:sz w:val="24"/>
          <w:szCs w:val="24"/>
        </w:rPr>
        <w:t>26.</w:t>
      </w:r>
      <w:r w:rsidR="00FC2D28" w:rsidRPr="006402CA">
        <w:rPr>
          <w:rFonts w:asciiTheme="minorHAnsi" w:eastAsia="Times New Roman" w:hAnsiTheme="minorHAnsi" w:cstheme="minorHAnsi"/>
          <w:sz w:val="24"/>
          <w:szCs w:val="24"/>
        </w:rPr>
        <w:t>İzolasyon</w:t>
      </w:r>
      <w:r w:rsidR="00726EF1">
        <w:rPr>
          <w:rFonts w:asciiTheme="minorHAnsi" w:eastAsia="Times New Roman" w:hAnsiTheme="minorHAnsi" w:cstheme="minorHAnsi"/>
          <w:sz w:val="24"/>
          <w:szCs w:val="24"/>
        </w:rPr>
        <w:t xml:space="preserve"> </w:t>
      </w:r>
      <w:r w:rsidR="00F65577">
        <w:rPr>
          <w:rFonts w:asciiTheme="minorHAnsi" w:eastAsia="Times New Roman" w:hAnsiTheme="minorHAnsi" w:cstheme="minorHAnsi"/>
          <w:sz w:val="24"/>
          <w:szCs w:val="24"/>
        </w:rPr>
        <w:t xml:space="preserve">değerleri </w:t>
      </w:r>
      <w:r w:rsidR="00726EF1">
        <w:rPr>
          <w:rFonts w:asciiTheme="minorHAnsi" w:eastAsia="Times New Roman" w:hAnsiTheme="minorHAnsi" w:cstheme="minorHAnsi"/>
          <w:sz w:val="24"/>
          <w:szCs w:val="24"/>
        </w:rPr>
        <w:t xml:space="preserve">yaklaşık </w:t>
      </w:r>
      <w:r w:rsidR="00FC2D28" w:rsidRPr="006402CA">
        <w:rPr>
          <w:rFonts w:asciiTheme="minorHAnsi" w:eastAsia="Times New Roman" w:hAnsiTheme="minorHAnsi" w:cstheme="minorHAnsi"/>
          <w:sz w:val="24"/>
          <w:szCs w:val="24"/>
        </w:rPr>
        <w:t xml:space="preserve"> </w:t>
      </w:r>
      <w:r w:rsidR="00BD4EAE" w:rsidRPr="00BD4EAE">
        <w:rPr>
          <w:rFonts w:asciiTheme="minorHAnsi" w:eastAsia="Times New Roman" w:hAnsiTheme="minorHAnsi" w:cstheme="minorHAnsi"/>
          <w:sz w:val="24"/>
          <w:szCs w:val="24"/>
        </w:rPr>
        <w:t>125Hz’de 27,7 db, 250Hz’de 30,6 db, 500Hz’de 39,0 db, 1000Hz’de 43,8 db, 2000Hz’de 38,9, 4000Hz’de 36,6 db, 8000Hz’de 37,0 db</w:t>
      </w:r>
      <w:r w:rsidR="00BD4EAE">
        <w:rPr>
          <w:rFonts w:asciiTheme="minorHAnsi" w:hAnsiTheme="minorHAnsi" w:cstheme="minorHAnsi"/>
          <w:sz w:val="24"/>
          <w:szCs w:val="24"/>
        </w:rPr>
        <w:t xml:space="preserve"> </w:t>
      </w:r>
      <w:bookmarkStart w:id="0" w:name="_GoBack"/>
      <w:bookmarkEnd w:id="0"/>
      <w:r w:rsidR="00726EF1">
        <w:rPr>
          <w:rFonts w:asciiTheme="minorHAnsi" w:hAnsiTheme="minorHAnsi" w:cstheme="minorHAnsi"/>
          <w:sz w:val="24"/>
          <w:szCs w:val="24"/>
        </w:rPr>
        <w:t>olmalıdır.</w:t>
      </w:r>
    </w:p>
    <w:p w:rsidR="00FC2D28" w:rsidRPr="006402CA" w:rsidRDefault="00AA70D9" w:rsidP="00822D5B">
      <w:pPr>
        <w:shd w:val="clear" w:color="auto" w:fill="FFFFFF"/>
        <w:ind w:left="7"/>
        <w:rPr>
          <w:rFonts w:asciiTheme="minorHAnsi" w:eastAsia="Times New Roman" w:hAnsiTheme="minorHAnsi" w:cstheme="minorHAnsi"/>
          <w:sz w:val="24"/>
          <w:szCs w:val="24"/>
        </w:rPr>
      </w:pPr>
      <w:r>
        <w:rPr>
          <w:rFonts w:asciiTheme="minorHAnsi" w:hAnsiTheme="minorHAnsi" w:cstheme="minorHAnsi"/>
          <w:sz w:val="24"/>
          <w:szCs w:val="24"/>
        </w:rPr>
        <w:t>27</w:t>
      </w:r>
      <w:r w:rsidR="00FC2D28" w:rsidRPr="006402CA">
        <w:rPr>
          <w:rFonts w:asciiTheme="minorHAnsi" w:hAnsiTheme="minorHAnsi" w:cstheme="minorHAnsi"/>
          <w:sz w:val="24"/>
          <w:szCs w:val="24"/>
        </w:rPr>
        <w:t>.Kabinin  kap</w:t>
      </w:r>
      <w:r w:rsidR="00FC2D28" w:rsidRPr="006402CA">
        <w:rPr>
          <w:rFonts w:asciiTheme="minorHAnsi" w:eastAsia="Times New Roman" w:hAnsiTheme="minorHAnsi" w:cstheme="minorHAnsi"/>
          <w:sz w:val="24"/>
          <w:szCs w:val="24"/>
        </w:rPr>
        <w:t xml:space="preserve">ısı özel menteşelerle kabine tutturulmuş olmalı  mekanik </w:t>
      </w:r>
      <w:r w:rsidR="006402CA" w:rsidRPr="006402CA">
        <w:rPr>
          <w:rFonts w:asciiTheme="minorHAnsi" w:eastAsia="Times New Roman" w:hAnsiTheme="minorHAnsi" w:cstheme="minorHAnsi"/>
          <w:sz w:val="24"/>
          <w:szCs w:val="24"/>
        </w:rPr>
        <w:t xml:space="preserve">veya manyetik veya elektronik </w:t>
      </w:r>
      <w:r w:rsidR="00FC2D28" w:rsidRPr="006402CA">
        <w:rPr>
          <w:rFonts w:asciiTheme="minorHAnsi" w:eastAsia="Times New Roman" w:hAnsiTheme="minorHAnsi" w:cstheme="minorHAnsi"/>
          <w:sz w:val="24"/>
          <w:szCs w:val="24"/>
        </w:rPr>
        <w:t>sistemle  kapanan    özel olarak metalden   imal edilmiş olmalıdır.</w:t>
      </w:r>
    </w:p>
    <w:p w:rsidR="00FC2D28"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28</w:t>
      </w:r>
      <w:r w:rsidR="00FC2D28" w:rsidRPr="006402CA">
        <w:rPr>
          <w:rFonts w:asciiTheme="minorHAnsi" w:eastAsia="Times New Roman" w:hAnsiTheme="minorHAnsi" w:cstheme="minorHAnsi"/>
          <w:sz w:val="24"/>
          <w:szCs w:val="24"/>
        </w:rPr>
        <w:t>.</w:t>
      </w:r>
      <w:r w:rsidR="00FC2D28" w:rsidRPr="006402CA">
        <w:rPr>
          <w:rFonts w:asciiTheme="minorHAnsi" w:hAnsiTheme="minorHAnsi" w:cstheme="minorHAnsi"/>
          <w:sz w:val="24"/>
          <w:szCs w:val="24"/>
        </w:rPr>
        <w:t xml:space="preserve"> Kabin kapısı manyetik ve mekanik sistemli olmalı ve istendiğinde kolaylıkla açılıp, kapanabilmelidir. Ayrıca kapının iç kısmında herhangi bir olumsuzluk durumunda hastanın dışarıya çıkmasını sağlayan özel bir acil çıkış butonu mutlaka olmalıdır.</w:t>
      </w:r>
    </w:p>
    <w:p w:rsidR="00C11587" w:rsidRPr="006402CA" w:rsidRDefault="00AA70D9" w:rsidP="00822D5B">
      <w:pPr>
        <w:rPr>
          <w:rFonts w:asciiTheme="minorHAnsi" w:hAnsiTheme="minorHAnsi" w:cstheme="minorHAnsi"/>
          <w:sz w:val="24"/>
          <w:szCs w:val="24"/>
        </w:rPr>
      </w:pPr>
      <w:r>
        <w:rPr>
          <w:rFonts w:asciiTheme="minorHAnsi" w:hAnsiTheme="minorHAnsi" w:cstheme="minorHAnsi"/>
          <w:sz w:val="24"/>
          <w:szCs w:val="24"/>
        </w:rPr>
        <w:lastRenderedPageBreak/>
        <w:t>29</w:t>
      </w:r>
      <w:r w:rsidR="006402CA" w:rsidRPr="006402CA">
        <w:rPr>
          <w:rFonts w:asciiTheme="minorHAnsi" w:hAnsiTheme="minorHAnsi" w:cstheme="minorHAnsi"/>
          <w:sz w:val="24"/>
          <w:szCs w:val="24"/>
        </w:rPr>
        <w:t>. Kabin en az 5</w:t>
      </w:r>
      <w:r w:rsidR="00FC2D28" w:rsidRPr="006402CA">
        <w:rPr>
          <w:rFonts w:asciiTheme="minorHAnsi" w:hAnsiTheme="minorHAnsi" w:cstheme="minorHAnsi"/>
          <w:sz w:val="24"/>
          <w:szCs w:val="24"/>
        </w:rPr>
        <w:t xml:space="preserve"> cm</w:t>
      </w:r>
      <w:r w:rsidR="006402CA" w:rsidRPr="006402CA">
        <w:rPr>
          <w:rFonts w:asciiTheme="minorHAnsi" w:hAnsiTheme="minorHAnsi" w:cstheme="minorHAnsi"/>
          <w:sz w:val="24"/>
          <w:szCs w:val="24"/>
        </w:rPr>
        <w:t xml:space="preserve">’ </w:t>
      </w:r>
      <w:r w:rsidR="00FC2D28" w:rsidRPr="006402CA">
        <w:rPr>
          <w:rFonts w:asciiTheme="minorHAnsi" w:hAnsiTheme="minorHAnsi" w:cstheme="minorHAnsi"/>
          <w:sz w:val="24"/>
          <w:szCs w:val="24"/>
        </w:rPr>
        <w:t>lik lastik takozlar üzerine monte edilmelidir.</w:t>
      </w:r>
    </w:p>
    <w:p w:rsidR="00C11587" w:rsidRPr="006402CA" w:rsidRDefault="00AA70D9" w:rsidP="00822D5B">
      <w:pPr>
        <w:rPr>
          <w:rFonts w:asciiTheme="minorHAnsi" w:eastAsia="Times New Roman" w:hAnsiTheme="minorHAnsi" w:cstheme="minorHAnsi"/>
          <w:sz w:val="24"/>
          <w:szCs w:val="24"/>
        </w:rPr>
      </w:pPr>
      <w:r>
        <w:rPr>
          <w:rFonts w:asciiTheme="minorHAnsi" w:hAnsiTheme="minorHAnsi" w:cstheme="minorHAnsi"/>
          <w:sz w:val="24"/>
          <w:szCs w:val="24"/>
        </w:rPr>
        <w:t>30</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Kabinin panosu ve kabin ayn</w:t>
      </w:r>
      <w:r w:rsidR="00FC2D28" w:rsidRPr="006402CA">
        <w:rPr>
          <w:rFonts w:asciiTheme="minorHAnsi" w:eastAsia="Times New Roman" w:hAnsiTheme="minorHAnsi" w:cstheme="minorHAnsi"/>
          <w:sz w:val="24"/>
          <w:szCs w:val="24"/>
        </w:rPr>
        <w:t>ı renk malzemeden imal edilmiş olmalıdır.</w:t>
      </w:r>
    </w:p>
    <w:p w:rsidR="00C11587"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31</w:t>
      </w:r>
      <w:r w:rsidR="00C11587" w:rsidRPr="006402CA">
        <w:rPr>
          <w:rFonts w:asciiTheme="minorHAnsi" w:eastAsia="Times New Roman" w:hAnsiTheme="minorHAnsi" w:cstheme="minorHAnsi"/>
          <w:sz w:val="24"/>
          <w:szCs w:val="24"/>
        </w:rPr>
        <w:t>.</w:t>
      </w:r>
      <w:r w:rsidR="00C11587" w:rsidRPr="006402CA">
        <w:rPr>
          <w:rFonts w:asciiTheme="minorHAnsi" w:hAnsiTheme="minorHAnsi" w:cstheme="minorHAnsi"/>
          <w:sz w:val="24"/>
          <w:szCs w:val="24"/>
        </w:rPr>
        <w:t xml:space="preserve"> Kabinin iç zemini halı veya silinebilen </w:t>
      </w:r>
      <w:r w:rsidR="00236A4A">
        <w:rPr>
          <w:rFonts w:asciiTheme="minorHAnsi" w:hAnsiTheme="minorHAnsi" w:cstheme="minorHAnsi"/>
          <w:sz w:val="24"/>
          <w:szCs w:val="24"/>
        </w:rPr>
        <w:t xml:space="preserve">PVC </w:t>
      </w:r>
      <w:r w:rsidR="00C11587" w:rsidRPr="006402CA">
        <w:rPr>
          <w:rFonts w:asciiTheme="minorHAnsi" w:hAnsiTheme="minorHAnsi" w:cstheme="minorHAnsi"/>
          <w:sz w:val="24"/>
          <w:szCs w:val="24"/>
        </w:rPr>
        <w:t>özel malzemeden yapılmış</w:t>
      </w:r>
      <w:r w:rsidR="00AF32A1">
        <w:rPr>
          <w:rFonts w:asciiTheme="minorHAnsi" w:hAnsiTheme="minorHAnsi" w:cstheme="minorHAnsi"/>
          <w:sz w:val="24"/>
          <w:szCs w:val="24"/>
        </w:rPr>
        <w:t xml:space="preserve"> olmalıdır.</w:t>
      </w:r>
    </w:p>
    <w:p w:rsidR="00C11587" w:rsidRPr="006402CA" w:rsidRDefault="00AA70D9" w:rsidP="00822D5B">
      <w:pPr>
        <w:rPr>
          <w:rFonts w:asciiTheme="minorHAnsi" w:hAnsiTheme="minorHAnsi" w:cstheme="minorHAnsi"/>
          <w:sz w:val="24"/>
          <w:szCs w:val="24"/>
        </w:rPr>
      </w:pPr>
      <w:r>
        <w:rPr>
          <w:rFonts w:asciiTheme="minorHAnsi" w:hAnsiTheme="minorHAnsi" w:cstheme="minorHAnsi"/>
          <w:sz w:val="24"/>
          <w:szCs w:val="24"/>
        </w:rPr>
        <w:t>32</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 xml:space="preserve">Kabin  mevcut odyolojik </w:t>
      </w:r>
      <w:r w:rsidR="00FC2D28" w:rsidRPr="006402CA">
        <w:rPr>
          <w:rFonts w:asciiTheme="minorHAnsi" w:eastAsia="Times New Roman" w:hAnsiTheme="minorHAnsi" w:cstheme="minorHAnsi"/>
          <w:sz w:val="24"/>
          <w:szCs w:val="24"/>
        </w:rPr>
        <w:t>ürünlerle bağlantısı yapılarak   çalışır durumda teslim   edecektir.</w:t>
      </w:r>
    </w:p>
    <w:p w:rsidR="00FC2D28" w:rsidRPr="006402CA" w:rsidRDefault="00AA70D9" w:rsidP="00822D5B">
      <w:pPr>
        <w:rPr>
          <w:rFonts w:asciiTheme="minorHAnsi" w:eastAsia="Times New Roman" w:hAnsiTheme="minorHAnsi" w:cstheme="minorHAnsi"/>
          <w:sz w:val="24"/>
          <w:szCs w:val="24"/>
        </w:rPr>
      </w:pPr>
      <w:r>
        <w:rPr>
          <w:rFonts w:asciiTheme="minorHAnsi" w:hAnsiTheme="minorHAnsi" w:cstheme="minorHAnsi"/>
          <w:sz w:val="24"/>
          <w:szCs w:val="24"/>
        </w:rPr>
        <w:t>33</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Sessiz kabin i</w:t>
      </w:r>
      <w:r w:rsidR="00FC2D28" w:rsidRPr="006402CA">
        <w:rPr>
          <w:rFonts w:asciiTheme="minorHAnsi" w:eastAsia="Times New Roman" w:hAnsiTheme="minorHAnsi" w:cstheme="minorHAnsi"/>
          <w:sz w:val="24"/>
          <w:szCs w:val="24"/>
        </w:rPr>
        <w:t>çind</w:t>
      </w:r>
      <w:r w:rsidR="006402CA" w:rsidRPr="006402CA">
        <w:rPr>
          <w:rFonts w:asciiTheme="minorHAnsi" w:eastAsia="Times New Roman" w:hAnsiTheme="minorHAnsi" w:cstheme="minorHAnsi"/>
          <w:sz w:val="24"/>
          <w:szCs w:val="24"/>
        </w:rPr>
        <w:t>e yapılacak görültü ölçümü 32- 38</w:t>
      </w:r>
      <w:r w:rsidR="00FC2D28" w:rsidRPr="006402CA">
        <w:rPr>
          <w:rFonts w:asciiTheme="minorHAnsi" w:eastAsia="Times New Roman" w:hAnsiTheme="minorHAnsi" w:cstheme="minorHAnsi"/>
          <w:sz w:val="24"/>
          <w:szCs w:val="24"/>
        </w:rPr>
        <w:t xml:space="preserve"> db geçmemelidir.</w:t>
      </w:r>
    </w:p>
    <w:p w:rsidR="00C11587"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34</w:t>
      </w:r>
      <w:r w:rsidR="00C11587" w:rsidRPr="006402CA">
        <w:rPr>
          <w:rFonts w:asciiTheme="minorHAnsi" w:eastAsia="Times New Roman" w:hAnsiTheme="minorHAnsi" w:cstheme="minorHAnsi"/>
          <w:sz w:val="24"/>
          <w:szCs w:val="24"/>
        </w:rPr>
        <w:t>.</w:t>
      </w:r>
      <w:r w:rsidR="00C11587" w:rsidRPr="006402CA">
        <w:rPr>
          <w:rFonts w:asciiTheme="minorHAnsi" w:hAnsiTheme="minorHAnsi" w:cstheme="minorHAnsi"/>
          <w:sz w:val="24"/>
          <w:szCs w:val="24"/>
        </w:rPr>
        <w:t xml:space="preserve"> Üretici firmanın veya disbiritör firmanın Teknik Servis Hizme</w:t>
      </w:r>
      <w:r w:rsidR="00B65DB9" w:rsidRPr="006402CA">
        <w:rPr>
          <w:rFonts w:asciiTheme="minorHAnsi" w:hAnsiTheme="minorHAnsi" w:cstheme="minorHAnsi"/>
          <w:sz w:val="24"/>
          <w:szCs w:val="24"/>
        </w:rPr>
        <w:t>t Yeri Yeterlilik Belgelesi</w:t>
      </w:r>
      <w:r w:rsidR="00C11587" w:rsidRPr="006402CA">
        <w:rPr>
          <w:rFonts w:asciiTheme="minorHAnsi" w:hAnsiTheme="minorHAnsi" w:cstheme="minorHAnsi"/>
          <w:sz w:val="24"/>
          <w:szCs w:val="24"/>
        </w:rPr>
        <w:t xml:space="preserve"> bulunmalıdır.</w:t>
      </w:r>
    </w:p>
    <w:p w:rsidR="00C11587" w:rsidRDefault="00AA70D9" w:rsidP="00822D5B">
      <w:pPr>
        <w:rPr>
          <w:rFonts w:asciiTheme="minorHAnsi" w:hAnsiTheme="minorHAnsi" w:cstheme="minorHAnsi"/>
          <w:sz w:val="24"/>
          <w:szCs w:val="24"/>
        </w:rPr>
      </w:pPr>
      <w:r>
        <w:rPr>
          <w:rFonts w:asciiTheme="minorHAnsi" w:hAnsiTheme="minorHAnsi" w:cstheme="minorHAnsi"/>
          <w:sz w:val="24"/>
          <w:szCs w:val="24"/>
        </w:rPr>
        <w:t xml:space="preserve">35. Teklif veren firmanın </w:t>
      </w:r>
      <w:r w:rsidR="00C11587" w:rsidRPr="006402CA">
        <w:rPr>
          <w:rFonts w:asciiTheme="minorHAnsi" w:hAnsiTheme="minorHAnsi" w:cstheme="minorHAnsi"/>
          <w:sz w:val="24"/>
          <w:szCs w:val="24"/>
        </w:rPr>
        <w:t xml:space="preserve"> yurtiçindeki referan</w:t>
      </w:r>
      <w:r>
        <w:rPr>
          <w:rFonts w:asciiTheme="minorHAnsi" w:hAnsiTheme="minorHAnsi" w:cstheme="minorHAnsi"/>
          <w:sz w:val="24"/>
          <w:szCs w:val="24"/>
        </w:rPr>
        <w:t>s</w:t>
      </w:r>
      <w:r w:rsidR="00C11587" w:rsidRPr="006402CA">
        <w:rPr>
          <w:rFonts w:asciiTheme="minorHAnsi" w:hAnsiTheme="minorHAnsi" w:cstheme="minorHAnsi"/>
          <w:sz w:val="24"/>
          <w:szCs w:val="24"/>
        </w:rPr>
        <w:t>ları ihale dosyasında sunulacaktır.</w:t>
      </w:r>
      <w:r w:rsidR="00822D5B">
        <w:rPr>
          <w:rFonts w:asciiTheme="minorHAnsi" w:hAnsiTheme="minorHAnsi" w:cstheme="minorHAnsi"/>
          <w:sz w:val="24"/>
          <w:szCs w:val="24"/>
        </w:rPr>
        <w:t xml:space="preserve"> Bu referanslardan en az 5 adet </w:t>
      </w:r>
      <w:r w:rsidR="00C11587" w:rsidRPr="006402CA">
        <w:rPr>
          <w:rFonts w:asciiTheme="minorHAnsi" w:hAnsiTheme="minorHAnsi" w:cstheme="minorHAnsi"/>
          <w:sz w:val="24"/>
          <w:szCs w:val="24"/>
        </w:rPr>
        <w:t xml:space="preserve"> üniversite hastanelerinden ve eğitim araştırma hastanelerinden alınmış referans mektupları olacaktır.</w:t>
      </w:r>
    </w:p>
    <w:p w:rsidR="002374BD" w:rsidRDefault="002374BD" w:rsidP="00822D5B">
      <w:pPr>
        <w:rPr>
          <w:rFonts w:asciiTheme="minorHAnsi" w:hAnsiTheme="minorHAnsi" w:cstheme="minorHAnsi"/>
          <w:sz w:val="24"/>
          <w:szCs w:val="24"/>
        </w:rPr>
      </w:pPr>
      <w:r>
        <w:rPr>
          <w:rFonts w:asciiTheme="minorHAnsi" w:hAnsiTheme="minorHAnsi" w:cstheme="minorHAnsi"/>
          <w:sz w:val="24"/>
          <w:szCs w:val="24"/>
        </w:rPr>
        <w:t>36.Firma sesszi kabine ait son bir yıl içinde alınmış TUBİTAK  test raporlarını ihale komisyonuna sunmalıdır.</w:t>
      </w:r>
    </w:p>
    <w:p w:rsidR="00C4146C" w:rsidRDefault="00C4146C" w:rsidP="00822D5B">
      <w:pPr>
        <w:rPr>
          <w:rFonts w:asciiTheme="minorHAnsi" w:hAnsiTheme="minorHAnsi" w:cstheme="minorHAnsi"/>
          <w:sz w:val="24"/>
          <w:szCs w:val="24"/>
        </w:rPr>
      </w:pPr>
    </w:p>
    <w:p w:rsidR="00C11587" w:rsidRPr="00C11587" w:rsidRDefault="00C11587" w:rsidP="00822D5B">
      <w:pPr>
        <w:rPr>
          <w:rFonts w:ascii="Arial" w:hAnsi="Arial" w:cs="Arial"/>
          <w:sz w:val="22"/>
          <w:szCs w:val="22"/>
        </w:rPr>
      </w:pPr>
    </w:p>
    <w:p w:rsidR="00C11587" w:rsidRPr="00C11587" w:rsidRDefault="00C11587" w:rsidP="00822D5B">
      <w:pPr>
        <w:rPr>
          <w:rFonts w:ascii="Arial" w:hAnsi="Arial" w:cs="Arial"/>
          <w:sz w:val="22"/>
          <w:szCs w:val="22"/>
        </w:rPr>
      </w:pPr>
    </w:p>
    <w:p w:rsidR="00C11587" w:rsidRDefault="00C11587" w:rsidP="00822D5B">
      <w:pPr>
        <w:pStyle w:val="ListParagraph"/>
        <w:rPr>
          <w:rFonts w:ascii="Arial" w:hAnsi="Arial" w:cs="Arial"/>
        </w:rPr>
      </w:pPr>
    </w:p>
    <w:p w:rsidR="00C11587" w:rsidRPr="00C11587" w:rsidRDefault="00C11587" w:rsidP="00C11587">
      <w:pPr>
        <w:rPr>
          <w:rFonts w:ascii="Arial" w:hAnsi="Arial" w:cs="Arial"/>
        </w:rPr>
      </w:pPr>
    </w:p>
    <w:p w:rsidR="00C11587" w:rsidRPr="00C11587" w:rsidRDefault="00C11587" w:rsidP="00C11587">
      <w:pPr>
        <w:spacing w:line="480" w:lineRule="auto"/>
        <w:rPr>
          <w:rFonts w:ascii="Arial" w:hAnsi="Arial" w:cs="Arial"/>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spacing w:before="238"/>
        <w:ind w:left="7"/>
        <w:rPr>
          <w:sz w:val="24"/>
          <w:szCs w:val="24"/>
        </w:rPr>
        <w:sectPr w:rsidR="00FC2D28">
          <w:pgSz w:w="12240" w:h="15840"/>
          <w:pgMar w:top="1417" w:right="1417" w:bottom="1417" w:left="1417" w:header="708" w:footer="708" w:gutter="0"/>
          <w:cols w:space="708"/>
        </w:sect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jc w:val="center"/>
        <w:rPr>
          <w:b/>
          <w:bCs/>
          <w:sz w:val="24"/>
          <w:szCs w:val="24"/>
        </w:rPr>
      </w:pPr>
    </w:p>
    <w:p w:rsidR="005244BB" w:rsidRDefault="005244BB"/>
    <w:sectPr w:rsidR="005244BB" w:rsidSect="00524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D28"/>
    <w:rsid w:val="00056434"/>
    <w:rsid w:val="000813BC"/>
    <w:rsid w:val="0019656E"/>
    <w:rsid w:val="001A4FD7"/>
    <w:rsid w:val="001B0F5E"/>
    <w:rsid w:val="00236A4A"/>
    <w:rsid w:val="002374BD"/>
    <w:rsid w:val="00251E71"/>
    <w:rsid w:val="002E2610"/>
    <w:rsid w:val="00491962"/>
    <w:rsid w:val="004E091E"/>
    <w:rsid w:val="005244BB"/>
    <w:rsid w:val="00580B83"/>
    <w:rsid w:val="006402CA"/>
    <w:rsid w:val="00665C66"/>
    <w:rsid w:val="0069402E"/>
    <w:rsid w:val="006A052D"/>
    <w:rsid w:val="00707A96"/>
    <w:rsid w:val="00723A6C"/>
    <w:rsid w:val="00726EF1"/>
    <w:rsid w:val="008001D6"/>
    <w:rsid w:val="00822D5B"/>
    <w:rsid w:val="009E1940"/>
    <w:rsid w:val="00A81987"/>
    <w:rsid w:val="00AA70D9"/>
    <w:rsid w:val="00AF32A1"/>
    <w:rsid w:val="00B6317C"/>
    <w:rsid w:val="00B65DB9"/>
    <w:rsid w:val="00BB32F4"/>
    <w:rsid w:val="00BD4EAE"/>
    <w:rsid w:val="00C11587"/>
    <w:rsid w:val="00C13BFF"/>
    <w:rsid w:val="00C4146C"/>
    <w:rsid w:val="00C61ED2"/>
    <w:rsid w:val="00C9133B"/>
    <w:rsid w:val="00DC1AEA"/>
    <w:rsid w:val="00E07CD0"/>
    <w:rsid w:val="00EA386E"/>
    <w:rsid w:val="00F03BFA"/>
    <w:rsid w:val="00F5386C"/>
    <w:rsid w:val="00F65577"/>
    <w:rsid w:val="00F76ECF"/>
    <w:rsid w:val="00FC2D28"/>
    <w:rsid w:val="00FD23AB"/>
    <w:rsid w:val="00FF4F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747A9-2DBE-4048-B885-40B9B379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D28"/>
    <w:pPr>
      <w:widowControl w:val="0"/>
      <w:autoSpaceDE w:val="0"/>
      <w:autoSpaceDN w:val="0"/>
      <w:adjustRightInd w:val="0"/>
      <w:spacing w:after="0" w:line="240" w:lineRule="auto"/>
    </w:pPr>
    <w:rPr>
      <w:rFonts w:ascii="Times New Roman" w:eastAsiaTheme="minorEastAsia"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1587"/>
    <w:pPr>
      <w:widowControl/>
      <w:autoSpaceDE/>
      <w:autoSpaceDN/>
      <w:adjustRightInd/>
      <w:spacing w:after="200" w:line="276" w:lineRule="auto"/>
      <w:ind w:left="720"/>
    </w:pPr>
    <w:rPr>
      <w:rFonts w:ascii="Calibri" w:eastAsia="Times New Roman"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683671">
      <w:bodyDiv w:val="1"/>
      <w:marLeft w:val="0"/>
      <w:marRight w:val="0"/>
      <w:marTop w:val="0"/>
      <w:marBottom w:val="0"/>
      <w:divBdr>
        <w:top w:val="none" w:sz="0" w:space="0" w:color="auto"/>
        <w:left w:val="none" w:sz="0" w:space="0" w:color="auto"/>
        <w:bottom w:val="none" w:sz="0" w:space="0" w:color="auto"/>
        <w:right w:val="none" w:sz="0" w:space="0" w:color="auto"/>
      </w:divBdr>
      <w:divsChild>
        <w:div w:id="197833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3315</Characters>
  <Application>Microsoft Office Word</Application>
  <DocSecurity>0</DocSecurity>
  <Lines>27</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ERATIP</dc:creator>
  <cp:lastModifiedBy>User</cp:lastModifiedBy>
  <cp:revision>4</cp:revision>
  <dcterms:created xsi:type="dcterms:W3CDTF">2025-05-19T10:29:00Z</dcterms:created>
  <dcterms:modified xsi:type="dcterms:W3CDTF">2026-04-28T06:32:00Z</dcterms:modified>
</cp:coreProperties>
</file>